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1" w:rsidRDefault="00593A71" w:rsidP="00593A71">
      <w:pPr>
        <w:jc w:val="center"/>
        <w:rPr>
          <w:sz w:val="28"/>
          <w:szCs w:val="28"/>
          <w:lang w:val="uk-UA"/>
        </w:rPr>
      </w:pPr>
      <w:r w:rsidRPr="00593A71">
        <w:rPr>
          <w:sz w:val="28"/>
          <w:szCs w:val="28"/>
          <w:lang w:val="uk-UA"/>
        </w:rPr>
        <w:t xml:space="preserve">Відомості з документів, що подаються особами для участі у конкурсному відборі кандидатів на посаду незалежного члена наглядової ради комунального підприємства </w:t>
      </w:r>
      <w:proofErr w:type="spellStart"/>
      <w:r w:rsidRPr="00593A71">
        <w:rPr>
          <w:sz w:val="28"/>
          <w:szCs w:val="28"/>
          <w:lang w:val="uk-UA"/>
        </w:rPr>
        <w:t>Нетішинської</w:t>
      </w:r>
      <w:proofErr w:type="spellEnd"/>
      <w:r w:rsidRPr="00593A71">
        <w:rPr>
          <w:sz w:val="28"/>
          <w:szCs w:val="28"/>
          <w:lang w:val="uk-UA"/>
        </w:rPr>
        <w:t xml:space="preserve"> міської ради</w:t>
      </w:r>
    </w:p>
    <w:p w:rsidR="00D545F3" w:rsidRDefault="00D545F3" w:rsidP="00D545F3">
      <w:pPr>
        <w:ind w:firstLine="708"/>
        <w:jc w:val="both"/>
        <w:rPr>
          <w:lang w:val="uk-UA"/>
        </w:rPr>
      </w:pPr>
    </w:p>
    <w:p w:rsidR="00D545F3" w:rsidRDefault="00D545F3" w:rsidP="00D545F3">
      <w:pPr>
        <w:ind w:firstLine="708"/>
        <w:jc w:val="both"/>
        <w:rPr>
          <w:lang w:val="uk-UA"/>
        </w:rPr>
      </w:pPr>
      <w:r>
        <w:rPr>
          <w:lang w:val="uk-UA"/>
        </w:rPr>
        <w:t>Калінін Михайло Іванович. Освіта вища. Український державний університет фізичного виховання і спорту.</w:t>
      </w:r>
    </w:p>
    <w:p w:rsidR="00D545F3" w:rsidRDefault="00D545F3" w:rsidP="00D545F3">
      <w:pPr>
        <w:ind w:firstLine="708"/>
        <w:jc w:val="both"/>
        <w:rPr>
          <w:lang w:val="uk-UA"/>
        </w:rPr>
      </w:pPr>
      <w:r>
        <w:rPr>
          <w:lang w:val="uk-UA"/>
        </w:rPr>
        <w:t>Скакун Павло Степанович. Освіта вища</w:t>
      </w:r>
      <w:r w:rsidR="00F25867">
        <w:rPr>
          <w:lang w:val="uk-UA"/>
        </w:rPr>
        <w:t xml:space="preserve"> (магістратура)</w:t>
      </w:r>
      <w:r>
        <w:rPr>
          <w:lang w:val="uk-UA"/>
        </w:rPr>
        <w:t xml:space="preserve">. </w:t>
      </w:r>
      <w:r w:rsidR="00F25867">
        <w:rPr>
          <w:lang w:val="uk-UA"/>
        </w:rPr>
        <w:t>Приватний вищий навчальний заклад «Європейський університет».</w:t>
      </w:r>
    </w:p>
    <w:p w:rsidR="00D545F3" w:rsidRDefault="00F25867" w:rsidP="00D545F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Закандаєва</w:t>
      </w:r>
      <w:proofErr w:type="spellEnd"/>
      <w:r>
        <w:rPr>
          <w:lang w:val="uk-UA"/>
        </w:rPr>
        <w:t xml:space="preserve"> Юлія Сергіївна. Освіта вища (магістратура). Вінницький національний технічний університет.</w:t>
      </w:r>
    </w:p>
    <w:p w:rsidR="00D545F3" w:rsidRDefault="00F25867" w:rsidP="00D545F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Ящук</w:t>
      </w:r>
      <w:proofErr w:type="spellEnd"/>
      <w:r>
        <w:rPr>
          <w:lang w:val="uk-UA"/>
        </w:rPr>
        <w:t xml:space="preserve"> Олександр </w:t>
      </w:r>
      <w:r w:rsidR="00D545F3">
        <w:rPr>
          <w:lang w:val="uk-UA"/>
        </w:rPr>
        <w:t>В</w:t>
      </w:r>
      <w:r>
        <w:rPr>
          <w:lang w:val="uk-UA"/>
        </w:rPr>
        <w:t>олодимирович. Освіта вища. Приватний вищий навчальний заклад «Європейський університет».</w:t>
      </w:r>
    </w:p>
    <w:p w:rsidR="00D545F3" w:rsidRDefault="00F25867" w:rsidP="00F25867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Балашевський</w:t>
      </w:r>
      <w:proofErr w:type="spellEnd"/>
      <w:r>
        <w:rPr>
          <w:lang w:val="uk-UA"/>
        </w:rPr>
        <w:t xml:space="preserve"> Дмитро Сергійович. Освіта вища. Одеський національний політехнічний університет.</w:t>
      </w:r>
    </w:p>
    <w:p w:rsidR="00F25867" w:rsidRDefault="00F25867" w:rsidP="00D545F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Волковецький</w:t>
      </w:r>
      <w:proofErr w:type="spellEnd"/>
      <w:r>
        <w:rPr>
          <w:lang w:val="uk-UA"/>
        </w:rPr>
        <w:t xml:space="preserve"> Анатолій Васильович. Освіта вища.</w:t>
      </w:r>
      <w:r w:rsidR="00D545F3">
        <w:rPr>
          <w:lang w:val="uk-UA"/>
        </w:rPr>
        <w:t xml:space="preserve"> </w:t>
      </w:r>
      <w:r>
        <w:rPr>
          <w:lang w:val="uk-UA"/>
        </w:rPr>
        <w:t xml:space="preserve">Київський державний педагогічний </w:t>
      </w:r>
      <w:r w:rsidR="00BC315C">
        <w:rPr>
          <w:lang w:val="uk-UA"/>
        </w:rPr>
        <w:t>інститут іноземних мов.</w:t>
      </w:r>
      <w:r w:rsidR="008F7694">
        <w:rPr>
          <w:lang w:val="uk-UA"/>
        </w:rPr>
        <w:t xml:space="preserve"> </w:t>
      </w:r>
    </w:p>
    <w:p w:rsidR="008F7694" w:rsidRDefault="008F7694" w:rsidP="00D545F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Грицаєнко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Ріта</w:t>
      </w:r>
      <w:proofErr w:type="spellEnd"/>
      <w:r>
        <w:rPr>
          <w:lang w:val="uk-UA"/>
        </w:rPr>
        <w:t xml:space="preserve"> Олександрівна. Освіта вища. Севастопольський національний інститут ядерної енергії та промисловості.</w:t>
      </w:r>
      <w:r w:rsidR="00D545F3">
        <w:rPr>
          <w:lang w:val="uk-UA"/>
        </w:rPr>
        <w:t xml:space="preserve"> </w:t>
      </w:r>
    </w:p>
    <w:p w:rsidR="008F7694" w:rsidRDefault="008F7694" w:rsidP="008F7694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Фесенко</w:t>
      </w:r>
      <w:proofErr w:type="spellEnd"/>
      <w:r>
        <w:rPr>
          <w:lang w:val="uk-UA"/>
        </w:rPr>
        <w:t xml:space="preserve"> Григорій Володимирович. Освіта вища. Рівненський економіко-гуманітарний інститут.</w:t>
      </w:r>
    </w:p>
    <w:p w:rsidR="00D545F3" w:rsidRDefault="008F7694" w:rsidP="00D545F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Мильникова</w:t>
      </w:r>
      <w:proofErr w:type="spellEnd"/>
      <w:r>
        <w:rPr>
          <w:lang w:val="uk-UA"/>
        </w:rPr>
        <w:t xml:space="preserve"> Марина Юріївна. Освіта вища. Хмельницький національний університет.</w:t>
      </w:r>
    </w:p>
    <w:p w:rsidR="00593A71" w:rsidRPr="00593A71" w:rsidRDefault="00593A71">
      <w:pPr>
        <w:rPr>
          <w:lang w:val="uk-UA"/>
        </w:rPr>
      </w:pPr>
    </w:p>
    <w:sectPr w:rsidR="00593A71" w:rsidRPr="00593A71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A71"/>
    <w:rsid w:val="00112CA7"/>
    <w:rsid w:val="0015249E"/>
    <w:rsid w:val="00335161"/>
    <w:rsid w:val="003C6601"/>
    <w:rsid w:val="00593A71"/>
    <w:rsid w:val="0061349E"/>
    <w:rsid w:val="00745BA5"/>
    <w:rsid w:val="007877A7"/>
    <w:rsid w:val="008A3DB8"/>
    <w:rsid w:val="008E79A2"/>
    <w:rsid w:val="008F7694"/>
    <w:rsid w:val="00AC6F7C"/>
    <w:rsid w:val="00BC315C"/>
    <w:rsid w:val="00C52293"/>
    <w:rsid w:val="00CD78DD"/>
    <w:rsid w:val="00D545F3"/>
    <w:rsid w:val="00F2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7C"/>
  </w:style>
  <w:style w:type="paragraph" w:styleId="1">
    <w:name w:val="heading 1"/>
    <w:basedOn w:val="a"/>
    <w:next w:val="a"/>
    <w:link w:val="10"/>
    <w:uiPriority w:val="9"/>
    <w:qFormat/>
    <w:rsid w:val="00AC6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C6F7C"/>
  </w:style>
  <w:style w:type="paragraph" w:styleId="a4">
    <w:name w:val="Subtitle"/>
    <w:basedOn w:val="a"/>
    <w:next w:val="a"/>
    <w:link w:val="a5"/>
    <w:uiPriority w:val="11"/>
    <w:qFormat/>
    <w:rsid w:val="00AC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C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AC6F7C"/>
    <w:rPr>
      <w:i/>
      <w:iCs/>
    </w:rPr>
  </w:style>
  <w:style w:type="character" w:styleId="a7">
    <w:name w:val="Subtle Emphasis"/>
    <w:basedOn w:val="a0"/>
    <w:uiPriority w:val="19"/>
    <w:qFormat/>
    <w:rsid w:val="00AC6F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2018-03-12T07:42:00Z</dcterms:created>
  <dcterms:modified xsi:type="dcterms:W3CDTF">2018-03-12T08:13:00Z</dcterms:modified>
</cp:coreProperties>
</file>